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747E9D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</w:pPr>
      <w:r w:rsidRPr="00747E9D">
        <w:rPr>
          <w:rFonts w:asciiTheme="minorHAnsi" w:hAnsiTheme="minorHAnsi"/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747E9D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747E9D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47E9D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акционерное общество «Русолово»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747E9D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119049, г. Москва, Ленинский пр-т, д. 6, </w:t>
            </w:r>
            <w:r w:rsidR="00036791"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стр</w:t>
            </w:r>
            <w:r w:rsidRPr="00747E9D">
              <w:rPr>
                <w:rFonts w:asciiTheme="minorHAnsi" w:hAnsiTheme="minorHAnsi"/>
                <w:b/>
                <w:i/>
                <w:sz w:val="18"/>
                <w:szCs w:val="18"/>
              </w:rPr>
              <w:t>. 7, пом. III, комн. 47, эт.3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1.3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1.4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 xml:space="preserve"> 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747E9D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47E9D" w:rsidTr="007544BF">
        <w:trPr>
          <w:jc w:val="center"/>
        </w:trPr>
        <w:tc>
          <w:tcPr>
            <w:tcW w:w="5800" w:type="dxa"/>
          </w:tcPr>
          <w:p w:rsidR="000E0A39" w:rsidRPr="00747E9D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1.6</w:t>
            </w:r>
            <w:r w:rsidR="000E0A39"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47E9D" w:rsidRDefault="00936D3F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47E9D" w:rsidRDefault="00936D3F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747E9D">
                <w:rPr>
                  <w:rFonts w:asciiTheme="minorHAnsi" w:hAnsiTheme="minorHAnsi"/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47E9D" w:rsidTr="007544BF">
        <w:trPr>
          <w:jc w:val="center"/>
        </w:trPr>
        <w:tc>
          <w:tcPr>
            <w:tcW w:w="5800" w:type="dxa"/>
          </w:tcPr>
          <w:p w:rsidR="00A3764C" w:rsidRPr="00747E9D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747E9D">
              <w:rPr>
                <w:rFonts w:asciiTheme="minorHAnsi" w:hAnsiTheme="minorHAnsi"/>
                <w:sz w:val="18"/>
                <w:szCs w:val="18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47E9D" w:rsidRDefault="00936D3F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13</w:t>
            </w:r>
            <w:r w:rsidR="009E1141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.10</w:t>
            </w:r>
            <w:r w:rsidR="00B85995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.</w:t>
            </w:r>
            <w:r w:rsidR="000F3DA7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>2022</w:t>
            </w:r>
            <w:r w:rsidR="00A3764C" w:rsidRPr="00747E9D">
              <w:rPr>
                <w:rFonts w:asciiTheme="minorHAnsi" w:hAnsiTheme="minorHAnsi"/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2. Содержание сообщения</w:t>
            </w:r>
          </w:p>
        </w:tc>
      </w:tr>
      <w:tr w:rsidR="000E0A39" w:rsidRPr="00747E9D" w:rsidTr="00EB3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16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9" w:rsidRPr="00747E9D" w:rsidRDefault="00944DF9" w:rsidP="008C24C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2.1. </w:t>
            </w:r>
            <w:r w:rsidRPr="00747E9D">
              <w:rPr>
                <w:rFonts w:asciiTheme="minorHAnsi" w:hAnsiTheme="minorHAnsi"/>
                <w:bCs/>
                <w:color w:val="000000"/>
                <w:sz w:val="18"/>
                <w:szCs w:val="18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747E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747E9D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C24CE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 голосовании по вопросам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 дня заседания Совета ди</w:t>
            </w:r>
            <w:r w:rsidR="009A22CF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ректоров приняли участие 9 из 9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избранных членов Совета директоров.</w:t>
            </w:r>
            <w:r w:rsidR="002B260B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В соответствии со ст. 68 Федерального закона № 208-ФЗ «Об акционерных обществах» кворум для проведения заседания Совета директоров и принятия решения по </w:t>
            </w:r>
            <w:r w:rsidR="006E5284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вопросам</w:t>
            </w:r>
            <w:r w:rsidR="00350842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повестки</w:t>
            </w:r>
            <w:r w:rsidR="00B77425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дня, имелся.</w:t>
            </w:r>
          </w:p>
          <w:p w:rsidR="00944DF9" w:rsidRPr="00747E9D" w:rsidRDefault="00944DF9" w:rsidP="00B77425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голосования: </w:t>
            </w:r>
          </w:p>
          <w:p w:rsidR="00944DF9" w:rsidRPr="00747E9D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№1:</w:t>
            </w:r>
          </w:p>
          <w:p w:rsidR="00944DF9" w:rsidRPr="00747E9D" w:rsidRDefault="002B260B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решение принято</w:t>
            </w:r>
            <w:r w:rsidR="00944DF9"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944DF9" w:rsidRPr="00747E9D" w:rsidRDefault="00944DF9" w:rsidP="002B260B">
            <w:pPr>
              <w:widowControl w:val="0"/>
              <w:tabs>
                <w:tab w:val="left" w:pos="360"/>
              </w:tabs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E1141" w:rsidRDefault="00944DF9" w:rsidP="00A64C65">
            <w:pPr>
              <w:widowControl w:val="0"/>
              <w:jc w:val="both"/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По вопросу 1 повестки дня заседания Совета директоров: «</w:t>
            </w:r>
            <w:r w:rsidR="009E1141" w:rsidRPr="009E114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О созыве и проведении внеочередного Общего собрания акционеров ПАО «</w:t>
            </w:r>
            <w:proofErr w:type="spellStart"/>
            <w:r w:rsidR="009E1141" w:rsidRPr="009E114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="009E1141" w:rsidRPr="009E1141">
              <w:rPr>
                <w:rFonts w:asciiTheme="minorHAnsi" w:hAnsiTheme="minorHAnsi"/>
                <w:b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1.1. Созвать внеочередное Общее собрание акционеров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(далее также «Собрание») в форме заочного голосования.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1.2. Определить дату проведения внеочередного Общего собрания акционеров Общества (дату окончания приема заполненных бюллетеней) – 14.11.2022 года.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1.3. Определить, что при определении кворума и подведении итогов голосования на внеочередном Общем собрании акционеров Общества будут учитываться голоса акционеров, бюллетени которых получены или электронная форма бюллетеней, которых заполнена до даты окончания приема бюллетеней: не позднее 13.11.2022 включительно.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1.4. Определить дату, на которую определяются (фиксируются) лица, имеющие право на участие в Собрании: 23.10.2022 года.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1.5. Определить, что заполненные бюллетени для голосования могут быть направлены по следующему адресу: 119049, г. Москва, Ленинский проспект, дом 6, строение 7, помещение III, комната 47, 3 этаж,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Лицам, имеющим право на участие в Собрании, предоставляется возможность заполнения электронной формы бюллетеней для голосования на сайте в информационно-телекоммуникационной сети «Интернет» по адресу: https://evoting.reggarant.ru/Voting/Lk 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1.6. Утвердить следующую повестку дня внеочередного Общего собрания акционеров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»: 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1) Об отмене решения по вопросу 11 повестки дня годового Общего собрания акционеров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от 22.06.2022 – «Об утверждении Устава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в новой редакции».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2) Об утверждении Устава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в новой редакции.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3) Об утверждении изменений в Устав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1.7. Утвердить форму и текст сообщения о проведении внеочередного Общего собрания акционеров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1.8. Определить, что сообщение о проведении внеочередного Общего собрания акционеров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размещается на сайте Общества в информационно-телекоммуникационной сети «Интернет» по адресу: https://rus-olovo.ru/ не позднее 23.10.2022 года.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1.9. Утвердить форму и текст бюллетеня для голосования на внеочередном Общем собрании акционеров Общества, а также формулировки решений по вопросам повестки дня Собрания, которые направляются в электронной форме (в форме электронных документов) номинальным держателям акций, зарегистрированным в реестре акционеров Общества.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1.10. Определить, что бюллетени для голосования должны быть направлены заказным письмом лицам, зарегистрированным в реестре акционеров Общества, имеющих право на участие во внеочередном Общем собрании акционеров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», а также направлены в электронной форме регистратору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для направления номинальным держателям, зарегистрированным в реестре акционеров Общества, в с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рок не позднее 24.10.2022 года.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1.11. Определить следующий перечень информации (материалов), предоставляемой акционерам при подготовке к внеочередному Общему собранию акционеров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»: 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- проекты решений по вопросам повестки дня;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- Устав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в новой редакции;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- Изменения к Уставу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1.12. Определить следующий порядок ознакомления с информацией (материалами), подлежащей предоставлению при подготовке к проведению внеочередного Общего собрания акционеров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»: 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– лица, имеющие право на участие во внеочередном Общем собрании акционеров, могут ознакомиться с информацией (материалами) с 23.10.2022 года с 10 часов 00 минут до 16 часов 00 минут (время указано местное – по месту нахождения Общества), за исключением выходных и праздничных дней, по адресу: г. Москва, ул. Василисы Кожиной, д. 1, секция 1;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– информация (материалы) публикуется на сайте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» в информационно-телекоммуникационной сети «Интернет» по адресу: https://rus-olovo.ru/.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1.13. Определить, что владельцы обыкновенных акций ПАО «</w:t>
            </w:r>
            <w:proofErr w:type="spellStart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Русолово</w:t>
            </w:r>
            <w:proofErr w:type="spellEnd"/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» имеют право голоса по всем вопросам повестки дня внеочередного Общего собрания акционеров, за исключением ограничений, установленных законодательством. </w:t>
            </w:r>
          </w:p>
          <w:p w:rsidR="009E1141" w:rsidRPr="009E1141" w:rsidRDefault="009E1141" w:rsidP="009E1141">
            <w:pPr>
              <w:widowControl w:val="0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1.14. Определить, что принятие Общим собранием акционеров Общества решений и состав акционеров Общества, принявших участие в собрании, подтверждается лицом, осуществляющим ведение реестра акционеров Общества и выполняющим функции счетной комиссии.</w:t>
            </w:r>
          </w:p>
          <w:p w:rsidR="009E1141" w:rsidRDefault="009E1141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9E1141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lastRenderedPageBreak/>
              <w:t>1.15. Определить, что в соответствии с п. 3 ст. 67.1 ГК РФ функции счетной комиссии на внеочередном Общем собрании акционеров Общества выполняет регистратор Общества – ООО «Регистратор «Гарант».</w:t>
            </w:r>
          </w:p>
          <w:p w:rsidR="00492564" w:rsidRPr="00747E9D" w:rsidRDefault="00F60A86" w:rsidP="009E1141">
            <w:pPr>
              <w:pStyle w:val="a3"/>
              <w:ind w:left="0" w:firstLine="22"/>
              <w:jc w:val="both"/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>2.3. дата</w:t>
            </w:r>
            <w:r w:rsidR="00944DF9"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 проведения заседания совета директоров (наблюдательного совета) эмитента, на котором приняты решения: </w:t>
            </w:r>
            <w:r w:rsidR="009E11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12</w:t>
            </w:r>
            <w:bookmarkStart w:id="0" w:name="_GoBack"/>
            <w:bookmarkEnd w:id="0"/>
            <w:r w:rsidR="009E11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.10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="00944DF9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</w:t>
            </w:r>
          </w:p>
          <w:p w:rsidR="00492564" w:rsidRPr="00747E9D" w:rsidRDefault="00944DF9" w:rsidP="00B837D3">
            <w:pPr>
              <w:pStyle w:val="a3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936D3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13</w:t>
            </w:r>
            <w:r w:rsidR="009E11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.10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.2022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г., протокол № </w:t>
            </w:r>
            <w:r w:rsidR="009E11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14</w:t>
            </w:r>
            <w:r w:rsidR="00E22CC1"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/2022</w:t>
            </w:r>
            <w:r w:rsidRPr="00747E9D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-СД.</w:t>
            </w:r>
          </w:p>
          <w:p w:rsidR="00575BB9" w:rsidRPr="00747E9D" w:rsidRDefault="00944DF9" w:rsidP="00B242BA">
            <w:pPr>
              <w:pStyle w:val="a3"/>
              <w:spacing w:after="0"/>
              <w:ind w:left="0" w:firstLine="22"/>
              <w:jc w:val="both"/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747E9D">
              <w:rPr>
                <w:color w:val="000000"/>
                <w:sz w:val="18"/>
                <w:szCs w:val="18"/>
                <w:shd w:val="clear" w:color="auto" w:fill="FFFFFF"/>
              </w:rPr>
              <w:t xml:space="preserve">2.5.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="009E1141" w:rsidRPr="009E1141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акции обыкновенные именные бездокументарные, количество акций, находящихся в обращении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47E9D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lastRenderedPageBreak/>
              <w:t>3. Подпись</w:t>
            </w:r>
          </w:p>
        </w:tc>
      </w:tr>
      <w:tr w:rsidR="000E0A39" w:rsidRPr="00747E9D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3.1. 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>Н</w:t>
            </w:r>
            <w:r w:rsidR="00412AED" w:rsidRPr="00747E9D">
              <w:rPr>
                <w:rFonts w:asciiTheme="minorHAnsi" w:hAnsiTheme="minorHAnsi"/>
                <w:sz w:val="18"/>
                <w:szCs w:val="18"/>
              </w:rPr>
              <w:t>ачальник отдела корпоративного управления</w:t>
            </w:r>
            <w:r w:rsidR="0091341A" w:rsidRPr="00747E9D">
              <w:rPr>
                <w:rFonts w:asciiTheme="minorHAnsi" w:hAnsiTheme="minorHAnsi"/>
                <w:sz w:val="18"/>
                <w:szCs w:val="18"/>
              </w:rPr>
              <w:t xml:space="preserve"> – корпоративный секретарь</w:t>
            </w:r>
          </w:p>
          <w:p w:rsidR="00C60F0E" w:rsidRPr="00747E9D" w:rsidRDefault="00C60F0E" w:rsidP="00C60F0E">
            <w:pPr>
              <w:pStyle w:val="prilozhenie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>(представитель по доверенности от 13.01.2022 г.)</w:t>
            </w:r>
          </w:p>
          <w:p w:rsidR="00871507" w:rsidRPr="00747E9D" w:rsidRDefault="00871507" w:rsidP="00871507">
            <w:pPr>
              <w:pStyle w:val="prilozhenie"/>
              <w:rPr>
                <w:rFonts w:asciiTheme="minorHAnsi" w:hAnsiTheme="minorHAnsi"/>
                <w:sz w:val="18"/>
                <w:szCs w:val="18"/>
              </w:rPr>
            </w:pPr>
            <w:r w:rsidRPr="00747E9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747E9D" w:rsidRDefault="00936D3F" w:rsidP="009E1141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3.2. «13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» </w:t>
            </w:r>
            <w:r w:rsidR="009E1141">
              <w:rPr>
                <w:rFonts w:asciiTheme="minorHAnsi" w:hAnsiTheme="minorHAnsi"/>
                <w:sz w:val="18"/>
                <w:szCs w:val="18"/>
              </w:rPr>
              <w:t>октября</w:t>
            </w:r>
            <w:r w:rsidR="00871507" w:rsidRPr="00747E9D">
              <w:rPr>
                <w:rFonts w:asciiTheme="minorHAnsi" w:hAnsiTheme="minorHAnsi"/>
                <w:sz w:val="18"/>
                <w:szCs w:val="18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747E9D" w:rsidRDefault="008A78B4" w:rsidP="00072E79">
      <w:pPr>
        <w:rPr>
          <w:rFonts w:asciiTheme="minorHAnsi" w:hAnsiTheme="minorHAnsi"/>
          <w:sz w:val="18"/>
          <w:szCs w:val="18"/>
        </w:rPr>
      </w:pPr>
      <w:r w:rsidRPr="00747E9D">
        <w:rPr>
          <w:rFonts w:asciiTheme="minorHAnsi" w:hAnsiTheme="minorHAnsi"/>
          <w:sz w:val="18"/>
          <w:szCs w:val="18"/>
        </w:rPr>
        <w:t xml:space="preserve"> </w:t>
      </w:r>
    </w:p>
    <w:sectPr w:rsidR="00375216" w:rsidRPr="00747E9D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302F26"/>
    <w:multiLevelType w:val="multilevel"/>
    <w:tmpl w:val="18A6F6A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5" w15:restartNumberingAfterBreak="0">
    <w:nsid w:val="18DB4B61"/>
    <w:multiLevelType w:val="multilevel"/>
    <w:tmpl w:val="3CF2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hint="default"/>
      </w:rPr>
    </w:lvl>
  </w:abstractNum>
  <w:abstractNum w:abstractNumId="6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9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2799A"/>
    <w:multiLevelType w:val="multilevel"/>
    <w:tmpl w:val="B860C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4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22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1"/>
    <w:lvlOverride w:ilvl="0">
      <w:startOverride w:val="1"/>
    </w:lvlOverride>
  </w:num>
  <w:num w:numId="5">
    <w:abstractNumId w:val="7"/>
  </w:num>
  <w:num w:numId="6">
    <w:abstractNumId w:val="26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17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28"/>
  </w:num>
  <w:num w:numId="21">
    <w:abstractNumId w:val="3"/>
  </w:num>
  <w:num w:numId="22">
    <w:abstractNumId w:val="27"/>
  </w:num>
  <w:num w:numId="23">
    <w:abstractNumId w:val="11"/>
  </w:num>
  <w:num w:numId="24">
    <w:abstractNumId w:val="19"/>
  </w:num>
  <w:num w:numId="25">
    <w:abstractNumId w:val="20"/>
  </w:num>
  <w:num w:numId="26">
    <w:abstractNumId w:val="9"/>
  </w:num>
  <w:num w:numId="27">
    <w:abstractNumId w:val="12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370FD"/>
    <w:rsid w:val="0004265B"/>
    <w:rsid w:val="000457EF"/>
    <w:rsid w:val="000517AE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D7D5C"/>
    <w:rsid w:val="000E0A39"/>
    <w:rsid w:val="000E1F52"/>
    <w:rsid w:val="000E4F62"/>
    <w:rsid w:val="000F3DA7"/>
    <w:rsid w:val="001220E6"/>
    <w:rsid w:val="00133081"/>
    <w:rsid w:val="00136A34"/>
    <w:rsid w:val="0014055B"/>
    <w:rsid w:val="00154A15"/>
    <w:rsid w:val="001653C6"/>
    <w:rsid w:val="00167F61"/>
    <w:rsid w:val="001710B0"/>
    <w:rsid w:val="00175507"/>
    <w:rsid w:val="00190A8F"/>
    <w:rsid w:val="001B2614"/>
    <w:rsid w:val="001C11D6"/>
    <w:rsid w:val="001D364A"/>
    <w:rsid w:val="001D6B75"/>
    <w:rsid w:val="001E051A"/>
    <w:rsid w:val="00215306"/>
    <w:rsid w:val="0022586F"/>
    <w:rsid w:val="0023191C"/>
    <w:rsid w:val="00233282"/>
    <w:rsid w:val="0023488E"/>
    <w:rsid w:val="0023601B"/>
    <w:rsid w:val="00240700"/>
    <w:rsid w:val="002539DC"/>
    <w:rsid w:val="0026163E"/>
    <w:rsid w:val="00263681"/>
    <w:rsid w:val="00267EBB"/>
    <w:rsid w:val="002842B0"/>
    <w:rsid w:val="002923AF"/>
    <w:rsid w:val="002A0E40"/>
    <w:rsid w:val="002A3A54"/>
    <w:rsid w:val="002B260B"/>
    <w:rsid w:val="002B686A"/>
    <w:rsid w:val="002B6D62"/>
    <w:rsid w:val="002C4D5C"/>
    <w:rsid w:val="002C5525"/>
    <w:rsid w:val="002C7566"/>
    <w:rsid w:val="002D1A5C"/>
    <w:rsid w:val="002D56DC"/>
    <w:rsid w:val="002E0529"/>
    <w:rsid w:val="002E464B"/>
    <w:rsid w:val="002E6FBD"/>
    <w:rsid w:val="002F074A"/>
    <w:rsid w:val="002F0897"/>
    <w:rsid w:val="00303974"/>
    <w:rsid w:val="00314D13"/>
    <w:rsid w:val="00337111"/>
    <w:rsid w:val="00350407"/>
    <w:rsid w:val="00350842"/>
    <w:rsid w:val="00363F18"/>
    <w:rsid w:val="003653A0"/>
    <w:rsid w:val="00375216"/>
    <w:rsid w:val="003D161D"/>
    <w:rsid w:val="003D7542"/>
    <w:rsid w:val="004013F8"/>
    <w:rsid w:val="00412218"/>
    <w:rsid w:val="00412AED"/>
    <w:rsid w:val="00413AAA"/>
    <w:rsid w:val="0042171A"/>
    <w:rsid w:val="0042331D"/>
    <w:rsid w:val="004275F9"/>
    <w:rsid w:val="00430B97"/>
    <w:rsid w:val="00431F69"/>
    <w:rsid w:val="004416A3"/>
    <w:rsid w:val="004467A7"/>
    <w:rsid w:val="00451BC2"/>
    <w:rsid w:val="004771F3"/>
    <w:rsid w:val="004815FD"/>
    <w:rsid w:val="00484FB5"/>
    <w:rsid w:val="00492564"/>
    <w:rsid w:val="004A3BC3"/>
    <w:rsid w:val="004B2EE7"/>
    <w:rsid w:val="004E0633"/>
    <w:rsid w:val="004E4299"/>
    <w:rsid w:val="004E6CB7"/>
    <w:rsid w:val="004F0E8A"/>
    <w:rsid w:val="005067F6"/>
    <w:rsid w:val="005348EC"/>
    <w:rsid w:val="00536404"/>
    <w:rsid w:val="00555005"/>
    <w:rsid w:val="005550B7"/>
    <w:rsid w:val="00555E75"/>
    <w:rsid w:val="00562953"/>
    <w:rsid w:val="00575BB9"/>
    <w:rsid w:val="00580BE4"/>
    <w:rsid w:val="00586C3C"/>
    <w:rsid w:val="00587CA9"/>
    <w:rsid w:val="005906A7"/>
    <w:rsid w:val="00591AD1"/>
    <w:rsid w:val="005A6C91"/>
    <w:rsid w:val="005B03D7"/>
    <w:rsid w:val="005C5BFC"/>
    <w:rsid w:val="005D45FD"/>
    <w:rsid w:val="005D7290"/>
    <w:rsid w:val="005E1ED0"/>
    <w:rsid w:val="005E3459"/>
    <w:rsid w:val="005F3E38"/>
    <w:rsid w:val="0060145E"/>
    <w:rsid w:val="0060317C"/>
    <w:rsid w:val="0060778C"/>
    <w:rsid w:val="006175B6"/>
    <w:rsid w:val="00630EDA"/>
    <w:rsid w:val="00656E65"/>
    <w:rsid w:val="00663BFC"/>
    <w:rsid w:val="006A4399"/>
    <w:rsid w:val="006E5284"/>
    <w:rsid w:val="006F05DD"/>
    <w:rsid w:val="006F47DA"/>
    <w:rsid w:val="007173C5"/>
    <w:rsid w:val="00721DC5"/>
    <w:rsid w:val="007350A8"/>
    <w:rsid w:val="007363DA"/>
    <w:rsid w:val="00747E9D"/>
    <w:rsid w:val="007544BF"/>
    <w:rsid w:val="00762F96"/>
    <w:rsid w:val="00781CDA"/>
    <w:rsid w:val="007957B3"/>
    <w:rsid w:val="007A3557"/>
    <w:rsid w:val="007A7421"/>
    <w:rsid w:val="007B3302"/>
    <w:rsid w:val="007B4F16"/>
    <w:rsid w:val="007B7B70"/>
    <w:rsid w:val="007D37EC"/>
    <w:rsid w:val="007D5A52"/>
    <w:rsid w:val="007E7B28"/>
    <w:rsid w:val="007F78EE"/>
    <w:rsid w:val="00810D93"/>
    <w:rsid w:val="00813D07"/>
    <w:rsid w:val="0083189A"/>
    <w:rsid w:val="008468C7"/>
    <w:rsid w:val="00854C86"/>
    <w:rsid w:val="00871507"/>
    <w:rsid w:val="008A78B4"/>
    <w:rsid w:val="008B01D3"/>
    <w:rsid w:val="008B6864"/>
    <w:rsid w:val="008B6D1E"/>
    <w:rsid w:val="008C24CE"/>
    <w:rsid w:val="008D4330"/>
    <w:rsid w:val="008F1CA7"/>
    <w:rsid w:val="008F6037"/>
    <w:rsid w:val="00907295"/>
    <w:rsid w:val="00910C19"/>
    <w:rsid w:val="00912E53"/>
    <w:rsid w:val="0091341A"/>
    <w:rsid w:val="00914785"/>
    <w:rsid w:val="009214D9"/>
    <w:rsid w:val="009261DB"/>
    <w:rsid w:val="00936D3F"/>
    <w:rsid w:val="00944DF9"/>
    <w:rsid w:val="00952809"/>
    <w:rsid w:val="00977960"/>
    <w:rsid w:val="009842F8"/>
    <w:rsid w:val="00995C4C"/>
    <w:rsid w:val="009A22CF"/>
    <w:rsid w:val="009A40F4"/>
    <w:rsid w:val="009A5773"/>
    <w:rsid w:val="009B11CF"/>
    <w:rsid w:val="009D0771"/>
    <w:rsid w:val="009D2989"/>
    <w:rsid w:val="009D3913"/>
    <w:rsid w:val="009E0B48"/>
    <w:rsid w:val="009E1141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64C65"/>
    <w:rsid w:val="00A74B39"/>
    <w:rsid w:val="00A94EB2"/>
    <w:rsid w:val="00AA0A50"/>
    <w:rsid w:val="00AA25A0"/>
    <w:rsid w:val="00AA46AD"/>
    <w:rsid w:val="00AB0324"/>
    <w:rsid w:val="00AC0B3C"/>
    <w:rsid w:val="00AC34AE"/>
    <w:rsid w:val="00AE6535"/>
    <w:rsid w:val="00AE7450"/>
    <w:rsid w:val="00B204BF"/>
    <w:rsid w:val="00B242BA"/>
    <w:rsid w:val="00B24B50"/>
    <w:rsid w:val="00B301AA"/>
    <w:rsid w:val="00B32BA5"/>
    <w:rsid w:val="00B36619"/>
    <w:rsid w:val="00B43B3B"/>
    <w:rsid w:val="00B5763B"/>
    <w:rsid w:val="00B616D2"/>
    <w:rsid w:val="00B74ABC"/>
    <w:rsid w:val="00B77425"/>
    <w:rsid w:val="00B80C67"/>
    <w:rsid w:val="00B82780"/>
    <w:rsid w:val="00B837D3"/>
    <w:rsid w:val="00B85540"/>
    <w:rsid w:val="00B85995"/>
    <w:rsid w:val="00B94B61"/>
    <w:rsid w:val="00BD03A9"/>
    <w:rsid w:val="00BD4992"/>
    <w:rsid w:val="00C01A2C"/>
    <w:rsid w:val="00C169C9"/>
    <w:rsid w:val="00C32928"/>
    <w:rsid w:val="00C333B1"/>
    <w:rsid w:val="00C455C0"/>
    <w:rsid w:val="00C46B80"/>
    <w:rsid w:val="00C601CC"/>
    <w:rsid w:val="00C60F0E"/>
    <w:rsid w:val="00C61D41"/>
    <w:rsid w:val="00C771A6"/>
    <w:rsid w:val="00C8068B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14B2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F0FF1"/>
    <w:rsid w:val="00E07112"/>
    <w:rsid w:val="00E12553"/>
    <w:rsid w:val="00E133C1"/>
    <w:rsid w:val="00E17F8C"/>
    <w:rsid w:val="00E22C1B"/>
    <w:rsid w:val="00E22CC1"/>
    <w:rsid w:val="00E26652"/>
    <w:rsid w:val="00E367E8"/>
    <w:rsid w:val="00E36DD7"/>
    <w:rsid w:val="00E46997"/>
    <w:rsid w:val="00E518A8"/>
    <w:rsid w:val="00E60A46"/>
    <w:rsid w:val="00E619DC"/>
    <w:rsid w:val="00E666E6"/>
    <w:rsid w:val="00E75745"/>
    <w:rsid w:val="00EA1422"/>
    <w:rsid w:val="00EB2C0F"/>
    <w:rsid w:val="00EB3EFF"/>
    <w:rsid w:val="00ED14D2"/>
    <w:rsid w:val="00EF3D3C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0A86"/>
    <w:rsid w:val="00F64280"/>
    <w:rsid w:val="00F65CF8"/>
    <w:rsid w:val="00F81764"/>
    <w:rsid w:val="00F93619"/>
    <w:rsid w:val="00F94010"/>
    <w:rsid w:val="00FA1E47"/>
    <w:rsid w:val="00FA2EF2"/>
    <w:rsid w:val="00FC51CB"/>
    <w:rsid w:val="00FC5C03"/>
    <w:rsid w:val="00FE160C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1F0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"/>
    <w:basedOn w:val="a1"/>
    <w:next w:val="a8"/>
    <w:uiPriority w:val="39"/>
    <w:rsid w:val="00133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3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205</cp:revision>
  <cp:lastPrinted>2021-03-19T12:44:00Z</cp:lastPrinted>
  <dcterms:created xsi:type="dcterms:W3CDTF">2018-03-05T05:50:00Z</dcterms:created>
  <dcterms:modified xsi:type="dcterms:W3CDTF">2022-10-12T10:03:00Z</dcterms:modified>
</cp:coreProperties>
</file>